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ПРИНЯТО                                                                                                             УТВЕРЖДАЮ: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Общим собранием работников                                                          Заведующий МБДОУ №3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протокол №1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</w:t>
      </w:r>
      <w:r>
        <w:rPr>
          <w:rFonts w:ascii="Times New Roman" w:hAnsi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/>
          <w:sz w:val="24"/>
          <w:szCs w:val="28"/>
        </w:rPr>
        <w:t>Лейсан</w:t>
      </w:r>
      <w:proofErr w:type="spellEnd"/>
      <w:r>
        <w:rPr>
          <w:rFonts w:ascii="Times New Roman" w:hAnsi="Times New Roman"/>
          <w:sz w:val="24"/>
          <w:szCs w:val="28"/>
        </w:rPr>
        <w:t>»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«05» сентября 2016 года                                                              ______________ </w:t>
      </w:r>
      <w:proofErr w:type="spellStart"/>
      <w:r>
        <w:rPr>
          <w:rFonts w:ascii="Times New Roman" w:hAnsi="Times New Roman"/>
          <w:sz w:val="24"/>
          <w:szCs w:val="28"/>
        </w:rPr>
        <w:t>Л.Р.Газимова</w:t>
      </w:r>
      <w:proofErr w:type="spellEnd"/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Введено в действие приказом Председатель общего собрания                                            № 88 от «28» сентября 2016 года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работников _________________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СОГЛАСОВАНО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Родительским комитетом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«____» _______________ 2016  г.</w:t>
      </w: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</w:p>
    <w:p w:rsidR="00F14F2D" w:rsidRDefault="00F14F2D" w:rsidP="00F14F2D">
      <w:pPr>
        <w:pStyle w:val="a3"/>
        <w:rPr>
          <w:rFonts w:ascii="Times New Roman" w:hAnsi="Times New Roman"/>
          <w:sz w:val="24"/>
          <w:szCs w:val="28"/>
        </w:rPr>
      </w:pPr>
    </w:p>
    <w:p w:rsidR="006B06EB" w:rsidRDefault="006B06EB" w:rsidP="006B06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9D7FB1" w:rsidRDefault="009D7FB1" w:rsidP="00B93A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6B06EB">
        <w:rPr>
          <w:b/>
          <w:sz w:val="32"/>
          <w:szCs w:val="32"/>
        </w:rPr>
        <w:t xml:space="preserve"> пропускном режиме в</w:t>
      </w:r>
      <w:r w:rsidR="00F573AA">
        <w:rPr>
          <w:b/>
          <w:sz w:val="32"/>
          <w:szCs w:val="32"/>
        </w:rPr>
        <w:t xml:space="preserve"> МБДОУ «</w:t>
      </w:r>
      <w:proofErr w:type="spellStart"/>
      <w:r>
        <w:rPr>
          <w:b/>
          <w:sz w:val="32"/>
          <w:szCs w:val="32"/>
        </w:rPr>
        <w:t>Сармановский</w:t>
      </w:r>
      <w:proofErr w:type="spellEnd"/>
      <w:r>
        <w:rPr>
          <w:b/>
          <w:sz w:val="32"/>
          <w:szCs w:val="32"/>
        </w:rPr>
        <w:t xml:space="preserve"> детский сад </w:t>
      </w:r>
    </w:p>
    <w:p w:rsidR="006B06EB" w:rsidRDefault="009D7FB1" w:rsidP="00B93A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№ 3 «</w:t>
      </w:r>
      <w:proofErr w:type="spellStart"/>
      <w:r>
        <w:rPr>
          <w:b/>
          <w:sz w:val="32"/>
          <w:szCs w:val="32"/>
        </w:rPr>
        <w:t>Лейсан</w:t>
      </w:r>
      <w:proofErr w:type="spellEnd"/>
      <w:r w:rsidR="006B06EB">
        <w:rPr>
          <w:b/>
          <w:sz w:val="32"/>
          <w:szCs w:val="32"/>
        </w:rPr>
        <w:t xml:space="preserve">» </w:t>
      </w:r>
    </w:p>
    <w:p w:rsidR="006B06EB" w:rsidRDefault="006B06EB" w:rsidP="006B06EB">
      <w:pPr>
        <w:jc w:val="center"/>
        <w:rPr>
          <w:b/>
          <w:sz w:val="32"/>
          <w:szCs w:val="32"/>
        </w:rPr>
      </w:pPr>
    </w:p>
    <w:p w:rsidR="006B06EB" w:rsidRDefault="006B06EB" w:rsidP="006B06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B06EB" w:rsidRDefault="006B06EB" w:rsidP="006B06EB">
      <w:pPr>
        <w:jc w:val="center"/>
        <w:rPr>
          <w:b/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Настоящее Положение разработано в соответствии с требованиями, устанавливает порядок допуска воспитанников, родителей (законных представителей), сотрудников учреждения, посетителей на его территорию и в здание.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Пропускной режим устанавливается в целях обеспечения прохода (выхода), детей, родителей (законных представителей), сотрудников, посетителей в здание учреждения, въезда (выезда) транспортных средств на территорию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учреждения.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1.3.Внутриобъектовый режим устанавливается в целях обеспечения учреждения, в соответствии с требованиями внутреннего распорядка и пожарной безопасности.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Пропускной и </w:t>
      </w:r>
      <w:proofErr w:type="spellStart"/>
      <w:r>
        <w:rPr>
          <w:sz w:val="28"/>
          <w:szCs w:val="28"/>
        </w:rPr>
        <w:t>внутриобъектовый</w:t>
      </w:r>
      <w:proofErr w:type="spellEnd"/>
      <w:r>
        <w:rPr>
          <w:sz w:val="28"/>
          <w:szCs w:val="28"/>
        </w:rPr>
        <w:t xml:space="preserve"> режим устанавливается </w:t>
      </w:r>
      <w:proofErr w:type="gramStart"/>
      <w:r>
        <w:rPr>
          <w:sz w:val="28"/>
          <w:szCs w:val="28"/>
        </w:rPr>
        <w:t>заведующим учреждения</w:t>
      </w:r>
      <w:proofErr w:type="gramEnd"/>
      <w:r>
        <w:rPr>
          <w:sz w:val="28"/>
          <w:szCs w:val="28"/>
        </w:rPr>
        <w:t xml:space="preserve"> и согласовывается с </w:t>
      </w:r>
      <w:r w:rsidR="00F14F2D" w:rsidRPr="00F14F2D">
        <w:rPr>
          <w:sz w:val="28"/>
          <w:szCs w:val="28"/>
        </w:rPr>
        <w:t>Общим собранием работников</w:t>
      </w:r>
      <w:r w:rsidRPr="00F14F2D">
        <w:rPr>
          <w:sz w:val="28"/>
          <w:szCs w:val="28"/>
        </w:rPr>
        <w:t xml:space="preserve"> учреждения</w:t>
      </w:r>
      <w:r w:rsidR="00F14F2D">
        <w:rPr>
          <w:sz w:val="28"/>
          <w:szCs w:val="28"/>
        </w:rPr>
        <w:t xml:space="preserve"> и родительским комитетом ДОУ</w:t>
      </w:r>
      <w:r>
        <w:rPr>
          <w:sz w:val="28"/>
          <w:szCs w:val="28"/>
        </w:rPr>
        <w:t xml:space="preserve">. Организация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пропускного режима возлагается на заведующего учреждения, а его непосредственное выполнение – на всех членов  учреждения.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Пропускной режим в учреждении осуществляется на основании списков детей и работников, утвержденных </w:t>
      </w:r>
      <w:proofErr w:type="gramStart"/>
      <w:r>
        <w:rPr>
          <w:sz w:val="28"/>
          <w:szCs w:val="28"/>
        </w:rPr>
        <w:t>заведующим учреждения</w:t>
      </w:r>
      <w:proofErr w:type="gramEnd"/>
      <w:r>
        <w:rPr>
          <w:sz w:val="28"/>
          <w:szCs w:val="28"/>
        </w:rPr>
        <w:t>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Требования настоящего Положения распространяются в полном объеме </w:t>
      </w:r>
      <w:r>
        <w:rPr>
          <w:sz w:val="28"/>
          <w:szCs w:val="28"/>
        </w:rPr>
        <w:lastRenderedPageBreak/>
        <w:t>на всех сотрудников учреждения, а также на родителей (законных представителей) детей в части их касающихся. Данное положение доводится до всех сотрудников учреждения под роспись перед началом учебного года.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Входные двери, запасные выходы оборудуются легко открываемыми изнутри прочными запорами. Запасные выходы в период их закрытия </w:t>
      </w:r>
      <w:r w:rsidRPr="009D7FB1">
        <w:rPr>
          <w:sz w:val="28"/>
          <w:szCs w:val="28"/>
          <w:u w:val="single"/>
        </w:rPr>
        <w:t>должны быть опломбированы или опечатаны</w:t>
      </w:r>
      <w:r>
        <w:rPr>
          <w:sz w:val="28"/>
          <w:szCs w:val="28"/>
        </w:rPr>
        <w:t xml:space="preserve">. Ключи от запасных выходов </w:t>
      </w:r>
      <w:r w:rsidR="00F14F2D">
        <w:rPr>
          <w:sz w:val="28"/>
          <w:szCs w:val="28"/>
        </w:rPr>
        <w:t>хранятся в установленном месте</w:t>
      </w:r>
      <w:r w:rsidRPr="00F14F2D">
        <w:rPr>
          <w:sz w:val="28"/>
          <w:szCs w:val="28"/>
        </w:rPr>
        <w:t>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1.8. Основным пунктом пропуска в учреждении считаются центральные входные двери</w:t>
      </w:r>
      <w:r w:rsidRPr="00F14F2D">
        <w:rPr>
          <w:sz w:val="28"/>
          <w:szCs w:val="28"/>
        </w:rPr>
        <w:t>, которые оснащаются комплектом документов, а также телефоном, кнопкой т</w:t>
      </w:r>
      <w:r w:rsidR="00F14F2D" w:rsidRPr="00F14F2D">
        <w:rPr>
          <w:sz w:val="28"/>
          <w:szCs w:val="28"/>
        </w:rPr>
        <w:t>ревожной сигнализации</w:t>
      </w:r>
      <w:r w:rsidRPr="00F14F2D">
        <w:rPr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Порядок пропуска родителей детей (законных представителей), сотрудников и посетителей, а также вноса (выноса) материальных средств.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2.1. Для обеспечения пропускного режима пропуск родителей воспитанников (законных представителей), сотрудников и посетителей, а также внос (вынос) материальных средств осуществляется только через центральные ворота (калитки) и центральный вход в здание учреждения.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D7FB1">
        <w:rPr>
          <w:sz w:val="28"/>
          <w:szCs w:val="28"/>
        </w:rPr>
        <w:t>2</w:t>
      </w:r>
      <w:r>
        <w:rPr>
          <w:sz w:val="28"/>
          <w:szCs w:val="28"/>
        </w:rPr>
        <w:t xml:space="preserve">. Родители детей (законные представители) допускаются в здание учреждения в установленное распорядком дня время на основании списков. В случае отсутствия в списках детей, родитель (законный представитель) вместе с ребенком допускается в учреждение с разрешения </w:t>
      </w:r>
      <w:proofErr w:type="gramStart"/>
      <w:r>
        <w:rPr>
          <w:sz w:val="28"/>
          <w:szCs w:val="28"/>
        </w:rPr>
        <w:t>заведующего учреждения</w:t>
      </w:r>
      <w:proofErr w:type="gramEnd"/>
      <w:r>
        <w:rPr>
          <w:sz w:val="28"/>
          <w:szCs w:val="28"/>
        </w:rPr>
        <w:t xml:space="preserve"> или дежурного администратора.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Массовый пропуск родителей детей (законных представителей) в здание учреждения осуществляется с 7.00 до окончания утреннего приема -  8 часов 30 минут.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4F2D">
        <w:rPr>
          <w:sz w:val="28"/>
          <w:szCs w:val="28"/>
        </w:rPr>
        <w:t>4</w:t>
      </w:r>
      <w:r>
        <w:rPr>
          <w:sz w:val="28"/>
          <w:szCs w:val="28"/>
        </w:rPr>
        <w:t>. Родители детей (законные представители) после окончания массового приема,  пропускаются под ответственность воспитателей каждый группы.</w:t>
      </w: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случае регистрация родителей воспитанников в Книге учета посетителей при допущении в здание учреждения обязательна. </w:t>
      </w:r>
      <w:r w:rsidRPr="009D7FB1">
        <w:rPr>
          <w:sz w:val="28"/>
          <w:szCs w:val="28"/>
          <w:u w:val="single"/>
        </w:rPr>
        <w:t xml:space="preserve">При проведении родительских собраний, праздничных мероприятий воспитатели передают списки посетителей, заверенные печатью и подписью </w:t>
      </w:r>
      <w:proofErr w:type="gramStart"/>
      <w:r w:rsidRPr="009D7FB1">
        <w:rPr>
          <w:sz w:val="28"/>
          <w:szCs w:val="28"/>
          <w:u w:val="single"/>
        </w:rPr>
        <w:t xml:space="preserve">заведующего </w:t>
      </w:r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 либо дежурному администратору.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F14F2D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6B06EB">
        <w:rPr>
          <w:sz w:val="28"/>
          <w:szCs w:val="28"/>
        </w:rPr>
        <w:t xml:space="preserve">. Лица, не связанные с образовательным процессом, посещающие  учреждение по служебной необходимости, пропускаются при предъявлении документа, удостоверяющего личность и по согласованию с </w:t>
      </w:r>
      <w:proofErr w:type="gramStart"/>
      <w:r w:rsidR="006B06EB">
        <w:rPr>
          <w:sz w:val="28"/>
          <w:szCs w:val="28"/>
        </w:rPr>
        <w:t>заведующим учреждения</w:t>
      </w:r>
      <w:proofErr w:type="gramEnd"/>
      <w:r w:rsidR="006B06EB">
        <w:rPr>
          <w:sz w:val="28"/>
          <w:szCs w:val="28"/>
        </w:rPr>
        <w:t xml:space="preserve"> (заместителем заведующего), а в их отсутствие – дежурного </w:t>
      </w:r>
      <w:r w:rsidR="006B06EB">
        <w:rPr>
          <w:sz w:val="28"/>
          <w:szCs w:val="28"/>
        </w:rPr>
        <w:lastRenderedPageBreak/>
        <w:t>администратора с записью в Книге учета посетителей.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F14F2D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6B06EB">
        <w:rPr>
          <w:sz w:val="28"/>
          <w:szCs w:val="28"/>
        </w:rPr>
        <w:t>. Передвижение посетителей в здании учреждения осуществляется в сопровождении работника  учреждения или дежурного администратора.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F14F2D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2.7</w:t>
      </w:r>
      <w:r w:rsidR="006B06EB">
        <w:rPr>
          <w:sz w:val="28"/>
          <w:szCs w:val="28"/>
        </w:rPr>
        <w:t xml:space="preserve">. В нерабочее время, праздничные и выходные дни беспрепятственно допускаются в учреждение заведующий и его заместители. Сотрудники, которым по роду работы необходимо быть в учреждении в нерабочее время, праздничные и выходные дни, </w:t>
      </w:r>
      <w:r w:rsidR="006B06EB" w:rsidRPr="009D7FB1">
        <w:rPr>
          <w:sz w:val="28"/>
          <w:szCs w:val="28"/>
          <w:u w:val="single"/>
        </w:rPr>
        <w:t xml:space="preserve">допускаются на основании служебной записки, заверенной подписью </w:t>
      </w:r>
      <w:proofErr w:type="gramStart"/>
      <w:r w:rsidR="006B06EB" w:rsidRPr="009D7FB1">
        <w:rPr>
          <w:sz w:val="28"/>
          <w:szCs w:val="28"/>
          <w:u w:val="single"/>
        </w:rPr>
        <w:t>заведующего учреждения</w:t>
      </w:r>
      <w:proofErr w:type="gramEnd"/>
      <w:r w:rsidR="006B06EB">
        <w:rPr>
          <w:sz w:val="28"/>
          <w:szCs w:val="28"/>
        </w:rPr>
        <w:t>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F14F2D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B06EB">
        <w:rPr>
          <w:sz w:val="28"/>
          <w:szCs w:val="28"/>
        </w:rPr>
        <w:t>. Крупногабаритные предметы, ящики, коробки проносятся в здание учреждения после проведенного их досмотра, исключающего пронос запрещенных предметов в здание учреждения (</w:t>
      </w:r>
      <w:proofErr w:type="gramStart"/>
      <w:r w:rsidR="006B06EB">
        <w:rPr>
          <w:sz w:val="28"/>
          <w:szCs w:val="28"/>
        </w:rPr>
        <w:t>ВВ</w:t>
      </w:r>
      <w:proofErr w:type="gramEnd"/>
      <w:r w:rsidR="006B06EB">
        <w:rPr>
          <w:sz w:val="28"/>
          <w:szCs w:val="28"/>
        </w:rPr>
        <w:t>, холодное и огнестрельное оружие, наркотики и т.п.)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F14F2D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6B06EB">
        <w:rPr>
          <w:sz w:val="28"/>
          <w:szCs w:val="28"/>
        </w:rPr>
        <w:t xml:space="preserve">. Материальные ценности выносятся из здания учреждения на основании служебной записки, подписанной </w:t>
      </w:r>
      <w:proofErr w:type="gramStart"/>
      <w:r w:rsidR="006B06EB">
        <w:rPr>
          <w:sz w:val="28"/>
          <w:szCs w:val="28"/>
        </w:rPr>
        <w:t>заведующим учреждения</w:t>
      </w:r>
      <w:proofErr w:type="gramEnd"/>
      <w:r w:rsidR="006B06EB">
        <w:rPr>
          <w:sz w:val="28"/>
          <w:szCs w:val="28"/>
        </w:rPr>
        <w:t xml:space="preserve">.  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допуска на территорию транспортных средств, аварийных бригад, машин скорой помощи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3.1. Въезд на территорию учреждения и парковка на территории образовательного учреждения частных автомашин – запрещены.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Pr="009D7FB1" w:rsidRDefault="006B06EB" w:rsidP="006B06E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3.2. Допуск автотранспортных средств на территорию учреждения осуществляется только с разрешения </w:t>
      </w:r>
      <w:proofErr w:type="gramStart"/>
      <w:r>
        <w:rPr>
          <w:sz w:val="28"/>
          <w:szCs w:val="28"/>
        </w:rPr>
        <w:t>заведующего  учреждения</w:t>
      </w:r>
      <w:proofErr w:type="gramEnd"/>
      <w:r>
        <w:rPr>
          <w:sz w:val="28"/>
          <w:szCs w:val="28"/>
        </w:rPr>
        <w:t xml:space="preserve">, на основании путевого листа и водительского удостоверения на право управления автомобилем с записью в </w:t>
      </w:r>
      <w:r w:rsidRPr="009D7FB1">
        <w:rPr>
          <w:sz w:val="28"/>
          <w:szCs w:val="28"/>
          <w:u w:val="single"/>
        </w:rPr>
        <w:t>Книге допуска автотранспортных средств.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3.3. Машины централизованных перевозок допускаются на территорию учреждения на основании списков, заверенных </w:t>
      </w:r>
      <w:proofErr w:type="gramStart"/>
      <w:r>
        <w:rPr>
          <w:sz w:val="28"/>
          <w:szCs w:val="28"/>
        </w:rPr>
        <w:t>заведующим учреждения</w:t>
      </w:r>
      <w:proofErr w:type="gramEnd"/>
      <w:r>
        <w:rPr>
          <w:sz w:val="28"/>
          <w:szCs w:val="28"/>
        </w:rPr>
        <w:t>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Движение автотранспорта по территории учреждения разрешено не более 5 км/час. Парковка автомашин, доставляющих материальные ценности, продукты осуществляется у запасного выхода с соблюдением всех мер безопасности и правил дорожного движения, под контролем </w:t>
      </w:r>
      <w:r w:rsidR="009D7FB1">
        <w:rPr>
          <w:sz w:val="28"/>
          <w:szCs w:val="28"/>
        </w:rPr>
        <w:t>завхоза</w:t>
      </w:r>
      <w:r>
        <w:rPr>
          <w:sz w:val="28"/>
          <w:szCs w:val="28"/>
        </w:rPr>
        <w:t xml:space="preserve">.  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3.5. Пожарные машины, автотранспорт аварийных бригад, машины скорой помощи допускаются на территорию учреждения беспрепятственно. В последующем, после ликвидации ЧС (пожара, оказания первой медицинской помощи, ликвидации аварии), в Книге допуска автотранспортных средств осуществляется запись о допуске автотранспорта с указанием принадлежности, марки и типа автомобиля.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Автотранспорт, прибывающий для вывоза сыпучих материалов, макулатуры, металлолома, бытовых отходов и др. допускается на территорию учреждения по заявке </w:t>
      </w:r>
      <w:r w:rsidR="009D7FB1">
        <w:rPr>
          <w:sz w:val="28"/>
          <w:szCs w:val="28"/>
        </w:rPr>
        <w:t>завхоза</w:t>
      </w:r>
      <w:r>
        <w:rPr>
          <w:sz w:val="28"/>
          <w:szCs w:val="28"/>
        </w:rPr>
        <w:t xml:space="preserve"> и разрешения </w:t>
      </w:r>
      <w:proofErr w:type="gramStart"/>
      <w:r>
        <w:rPr>
          <w:sz w:val="28"/>
          <w:szCs w:val="28"/>
        </w:rPr>
        <w:t>заведующего учреждения</w:t>
      </w:r>
      <w:proofErr w:type="gramEnd"/>
      <w:r>
        <w:rPr>
          <w:sz w:val="28"/>
          <w:szCs w:val="28"/>
        </w:rPr>
        <w:t>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>3.7. При допуске на территорию учреждения автотранспортных средств лицо, пропускающее автотранспорт на территорию учреждения,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Порядок и правила соблюдения </w:t>
      </w:r>
      <w:proofErr w:type="spellStart"/>
      <w:r>
        <w:rPr>
          <w:b/>
          <w:sz w:val="28"/>
          <w:szCs w:val="28"/>
        </w:rPr>
        <w:t>внутриобъектового</w:t>
      </w:r>
      <w:proofErr w:type="spellEnd"/>
      <w:r>
        <w:rPr>
          <w:b/>
          <w:sz w:val="28"/>
          <w:szCs w:val="28"/>
        </w:rPr>
        <w:t xml:space="preserve"> режима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4.1. В соответствии с Правилами внутреннего распорядка находиться в здании и на территории учреждения разрешено: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детям и родителям детей (законным представителям) с 07.00 до </w:t>
      </w:r>
      <w:r w:rsidR="009D7FB1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9D7FB1">
        <w:rPr>
          <w:sz w:val="28"/>
          <w:szCs w:val="28"/>
        </w:rPr>
        <w:t>3</w:t>
      </w:r>
      <w:r>
        <w:rPr>
          <w:sz w:val="28"/>
          <w:szCs w:val="28"/>
        </w:rPr>
        <w:t>0, в соответствии с режимом работы учреждения;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работникам учреждения с 06.</w:t>
      </w:r>
      <w:r w:rsidR="00662D3C">
        <w:rPr>
          <w:sz w:val="28"/>
          <w:szCs w:val="28"/>
        </w:rPr>
        <w:t>40</w:t>
      </w:r>
      <w:r>
        <w:rPr>
          <w:sz w:val="28"/>
          <w:szCs w:val="28"/>
        </w:rPr>
        <w:t xml:space="preserve"> до 1</w:t>
      </w:r>
      <w:r w:rsidR="00662D3C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62D3C">
        <w:rPr>
          <w:sz w:val="28"/>
          <w:szCs w:val="28"/>
        </w:rPr>
        <w:t>5</w:t>
      </w:r>
      <w:r>
        <w:rPr>
          <w:sz w:val="28"/>
          <w:szCs w:val="28"/>
        </w:rPr>
        <w:t>0;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остальное время присутствие детей, родителей детей (законных представителей) и работников учреждения осуществляется в соответствии с требованиями, изложенными в пункте 2.8 настоящего Положения.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выходе из помещения групповой воспитатели обязаны убедиться в готовности помещения к сдаче.</w:t>
      </w:r>
      <w:proofErr w:type="gramEnd"/>
      <w:r>
        <w:rPr>
          <w:sz w:val="28"/>
          <w:szCs w:val="28"/>
        </w:rPr>
        <w:t xml:space="preserve"> В помещении должны быть закрыты окна, форточки, отключены вода, свет, обесточены все электроприборы и техническая аппаратура. После чего помещение </w:t>
      </w:r>
      <w:r w:rsidR="00662D3C">
        <w:rPr>
          <w:sz w:val="28"/>
          <w:szCs w:val="28"/>
        </w:rPr>
        <w:t xml:space="preserve">сдается ночному охраннику, </w:t>
      </w:r>
      <w:bookmarkStart w:id="0" w:name="_GoBack"/>
      <w:bookmarkEnd w:id="0"/>
      <w:r w:rsidR="00662D3C" w:rsidRPr="00F14F2D">
        <w:rPr>
          <w:sz w:val="28"/>
          <w:szCs w:val="28"/>
        </w:rPr>
        <w:t xml:space="preserve">о чем </w:t>
      </w:r>
      <w:r w:rsidRPr="00F14F2D">
        <w:rPr>
          <w:sz w:val="28"/>
          <w:szCs w:val="28"/>
        </w:rPr>
        <w:t>делается запись.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По окончании работы учреждения </w:t>
      </w:r>
      <w:proofErr w:type="gramStart"/>
      <w:r>
        <w:rPr>
          <w:sz w:val="28"/>
          <w:szCs w:val="28"/>
        </w:rPr>
        <w:t>сторож, принимающий на охрану объект осуществляет</w:t>
      </w:r>
      <w:proofErr w:type="gramEnd"/>
      <w:r>
        <w:rPr>
          <w:sz w:val="28"/>
          <w:szCs w:val="28"/>
        </w:rPr>
        <w:t xml:space="preserve"> </w:t>
      </w:r>
      <w:r w:rsidRPr="00662D3C">
        <w:rPr>
          <w:sz w:val="28"/>
          <w:szCs w:val="28"/>
          <w:u w:val="single"/>
        </w:rPr>
        <w:t>его обход по утвержденному маршруту</w:t>
      </w:r>
      <w:r>
        <w:rPr>
          <w:sz w:val="28"/>
          <w:szCs w:val="28"/>
        </w:rPr>
        <w:t xml:space="preserve"> (обращается особое внимание на окна, помещения столовой и медицинского пункта, отсутствие течи воды в туалетах, включенных электроприборов и света, наличие ключей от групп). Результаты обхода заносятся в Журнал контроля (осмотров) состояния объекта.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 целях организации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воспитательно-образовательного  процесса, а также соблюдения внутреннего режима в учреждении, из числа заместителей заведующего учреждения и педагогов назначается дежурный администратор по учреждению в соответствии с утвержденным графиком.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В целях обеспечения пожарной безопасности родители детей (законные представители), сотрудники, посетители обязаны неукоснительно соблюдать требования Инструкций о пожарной безопасности в здании и на территории учреждения.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4.6. В здании учреждения запрещается: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находиться в здании без сменной обуви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нарушать правила техники безопасности в здании и на территории;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использовать любые предметы и вещества, которые могут привести к взрыву и (или) возгоранию;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разрешать воспитанникам бегать по лестницам, вблизи оконных проемов и в других местах, не приспособленных для игр. Категорически нельзя раскрывать окна в присутствии детей, разрешать детям сидеть на подоконниках, создавая при этом </w:t>
      </w:r>
      <w:proofErr w:type="spellStart"/>
      <w:r>
        <w:rPr>
          <w:sz w:val="28"/>
          <w:szCs w:val="28"/>
        </w:rPr>
        <w:t>травмоопасную</w:t>
      </w:r>
      <w:proofErr w:type="spellEnd"/>
      <w:r>
        <w:rPr>
          <w:sz w:val="28"/>
          <w:szCs w:val="28"/>
        </w:rPr>
        <w:t xml:space="preserve"> ситуации;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курить в здании и на территории учреждения (Федеральный закон от 10 июля 2001 г. N 87-ФЗ "Об ограничении курения табака", ст.6);</w:t>
      </w:r>
    </w:p>
    <w:p w:rsidR="006B06EB" w:rsidRDefault="006B06EB" w:rsidP="006B06EB">
      <w:pPr>
        <w:jc w:val="both"/>
        <w:rPr>
          <w:sz w:val="28"/>
          <w:szCs w:val="28"/>
        </w:rPr>
      </w:pPr>
    </w:p>
    <w:p w:rsidR="006B06EB" w:rsidRDefault="006B06EB" w:rsidP="006B06EB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приносить на территорию учреждения с любой целью и использовать любым способом оружие, взрывчатые, огнеопасные вещества; </w:t>
      </w:r>
      <w:proofErr w:type="gramStart"/>
      <w:r>
        <w:rPr>
          <w:sz w:val="28"/>
          <w:szCs w:val="28"/>
        </w:rPr>
        <w:t>спиртные и слабоалкогольные напитки, табачные изделия, наркотики, другие одурманивающие средства и яды (Федеральный закон от 10 июля 2001 г. N 87-ФЗ "Об ограничении курения табака", ст.6, Федеральный закон от 07 марта 2005 г. N 11-ФЗ "Об ограничениях розничной продажи и потребления (распития) пива и напитков, изготавливаемых на его основе", ст.2).</w:t>
      </w:r>
      <w:proofErr w:type="gramEnd"/>
    </w:p>
    <w:p w:rsidR="007F6702" w:rsidRDefault="007F6702"/>
    <w:sectPr w:rsidR="007F6702" w:rsidSect="007F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EB"/>
    <w:rsid w:val="00086940"/>
    <w:rsid w:val="00576AC2"/>
    <w:rsid w:val="00662D3C"/>
    <w:rsid w:val="006B06EB"/>
    <w:rsid w:val="007F6702"/>
    <w:rsid w:val="008474C9"/>
    <w:rsid w:val="00981645"/>
    <w:rsid w:val="009D7FB1"/>
    <w:rsid w:val="00B93A7E"/>
    <w:rsid w:val="00D87E8F"/>
    <w:rsid w:val="00E10835"/>
    <w:rsid w:val="00E26083"/>
    <w:rsid w:val="00F14F2D"/>
    <w:rsid w:val="00F5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EB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6B06EB"/>
    <w:pPr>
      <w:widowControl w:val="0"/>
      <w:suppressAutoHyphens/>
      <w:spacing w:after="0" w:line="240" w:lineRule="auto"/>
      <w:ind w:left="720"/>
      <w:jc w:val="both"/>
    </w:pPr>
    <w:rPr>
      <w:rFonts w:ascii="Times New Roman" w:eastAsia="Arial Unicode MS" w:hAnsi="Times New Roman" w:cs="Calibri"/>
      <w:kern w:val="2"/>
      <w:sz w:val="24"/>
      <w:lang w:eastAsia="ar-SA"/>
    </w:rPr>
  </w:style>
  <w:style w:type="paragraph" w:styleId="a3">
    <w:name w:val="No Spacing"/>
    <w:uiPriority w:val="1"/>
    <w:qFormat/>
    <w:rsid w:val="00F14F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4F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F2D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EB"/>
    <w:pPr>
      <w:widowControl w:val="0"/>
      <w:suppressAutoHyphens/>
      <w:spacing w:after="0" w:line="240" w:lineRule="auto"/>
    </w:pPr>
    <w:rPr>
      <w:rFonts w:ascii="Times New Roman" w:eastAsia="Lucida Sans Unicode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6B06EB"/>
    <w:pPr>
      <w:widowControl w:val="0"/>
      <w:suppressAutoHyphens/>
      <w:spacing w:after="0" w:line="240" w:lineRule="auto"/>
      <w:ind w:left="720"/>
      <w:jc w:val="both"/>
    </w:pPr>
    <w:rPr>
      <w:rFonts w:ascii="Times New Roman" w:eastAsia="Arial Unicode MS" w:hAnsi="Times New Roman" w:cs="Calibri"/>
      <w:kern w:val="2"/>
      <w:sz w:val="24"/>
      <w:lang w:eastAsia="ar-SA"/>
    </w:rPr>
  </w:style>
  <w:style w:type="paragraph" w:styleId="a3">
    <w:name w:val="No Spacing"/>
    <w:uiPriority w:val="1"/>
    <w:qFormat/>
    <w:rsid w:val="00F14F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4F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F2D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1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СМБДОУ N 3 Лейсан</cp:lastModifiedBy>
  <cp:revision>4</cp:revision>
  <cp:lastPrinted>2016-11-08T08:37:00Z</cp:lastPrinted>
  <dcterms:created xsi:type="dcterms:W3CDTF">2016-10-10T10:59:00Z</dcterms:created>
  <dcterms:modified xsi:type="dcterms:W3CDTF">2016-11-08T08:37:00Z</dcterms:modified>
</cp:coreProperties>
</file>